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6526"/>
      </w:tblGrid>
      <w:tr w:rsidR="00E51811" w:rsidTr="00C05B50">
        <w:tc>
          <w:tcPr>
            <w:tcW w:w="3539" w:type="dxa"/>
          </w:tcPr>
          <w:p w:rsidR="00E51811" w:rsidRDefault="00E51811" w:rsidP="00030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526" w:type="dxa"/>
          </w:tcPr>
          <w:p w:rsidR="00E51811" w:rsidRDefault="00C05B50" w:rsidP="00030D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1B7F3B1" wp14:editId="790CA6C3">
                  <wp:simplePos x="0" y="0"/>
                  <wp:positionH relativeFrom="margin">
                    <wp:posOffset>494030</wp:posOffset>
                  </wp:positionH>
                  <wp:positionV relativeFrom="margin">
                    <wp:posOffset>121285</wp:posOffset>
                  </wp:positionV>
                  <wp:extent cx="3576955" cy="1310640"/>
                  <wp:effectExtent l="0" t="0" r="4445" b="3810"/>
                  <wp:wrapSquare wrapText="bothSides"/>
                  <wp:docPr id="1" name="Рисунок 1" descr="Скан_2022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кан_2022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05" t="5377" b="71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51811" w:rsidRDefault="00E51811" w:rsidP="00E518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1811" w:rsidRDefault="00E51811" w:rsidP="00D1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31" w:rsidRDefault="00D15431" w:rsidP="00D1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431">
        <w:rPr>
          <w:rFonts w:ascii="Times New Roman" w:hAnsi="Times New Roman" w:cs="Times New Roman"/>
          <w:b/>
          <w:sz w:val="28"/>
          <w:szCs w:val="28"/>
        </w:rPr>
        <w:t xml:space="preserve">План работы по половому воспитанию обучающихся </w:t>
      </w:r>
    </w:p>
    <w:p w:rsidR="00D15431" w:rsidRDefault="00D15431" w:rsidP="00D1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431">
        <w:rPr>
          <w:rFonts w:ascii="Times New Roman" w:hAnsi="Times New Roman" w:cs="Times New Roman"/>
          <w:b/>
          <w:sz w:val="28"/>
          <w:szCs w:val="28"/>
        </w:rPr>
        <w:t xml:space="preserve">МБОУ «СОШ №3 г. </w:t>
      </w:r>
      <w:proofErr w:type="spellStart"/>
      <w:r w:rsidRPr="00D15431">
        <w:rPr>
          <w:rFonts w:ascii="Times New Roman" w:hAnsi="Times New Roman" w:cs="Times New Roman"/>
          <w:b/>
          <w:sz w:val="28"/>
          <w:szCs w:val="28"/>
        </w:rPr>
        <w:t>Мамадыш</w:t>
      </w:r>
      <w:proofErr w:type="spellEnd"/>
      <w:r w:rsidRPr="00D15431">
        <w:rPr>
          <w:rFonts w:ascii="Times New Roman" w:hAnsi="Times New Roman" w:cs="Times New Roman"/>
          <w:b/>
          <w:sz w:val="28"/>
          <w:szCs w:val="28"/>
        </w:rPr>
        <w:t>»</w:t>
      </w:r>
    </w:p>
    <w:p w:rsidR="00D15431" w:rsidRPr="00D15431" w:rsidRDefault="00D15431" w:rsidP="00D1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 Половое воспитание есть особая часть нравственного воспитания. Его составляющая часть – воспитание отношений человека одного пола к другому и связанных с этим сложных и тончайших навыков поведения и самоконтроля. Половое воспитание – это система мер педагогического воздействия на детей и подростков с целью создания у них правильного представления о сущности взаимоотношений полов и воспитании норм поведения в половой жизни. Содержание полового воспитания определяется его целями и задачами. Собственное содержание полового воспитания – это жизнь, окружающая подростка, взаимоотношениями между людьми разного пола, нормы этих взаимоотношений, личная жизнь людей семье, сфере их деятельности. Воспитание представляет собой систему знаний и специфических умений, позволяющих решать поставленные задачи.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Цель полового воспитания</w:t>
      </w:r>
      <w:r w:rsidRPr="00655974">
        <w:rPr>
          <w:rFonts w:ascii="Times New Roman" w:hAnsi="Times New Roman" w:cs="Times New Roman"/>
          <w:sz w:val="24"/>
          <w:szCs w:val="24"/>
        </w:rPr>
        <w:t xml:space="preserve"> – сформировать у детей и подростков правильное понимание сущности нравственных норм и установок в области взаимоотношений полов и потребность руководствоваться ими во всех сферах деятельности. Такими нормами и установками являются: понимание человеком общественного интереса, который заключен в его взаимоотношениях с другим полом; умение находить правильное решение конкретных нравственных проблем, возникающих в сфере этих взаимоотношений; устойчивость к навязыванию подрастающему поколению сексуальной распущенности, потребительского отношения к другому полу, пренебрежения моральными ценностями.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Задачи полового воспитания:</w:t>
      </w:r>
      <w:r w:rsidRPr="00655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>- воспитание у подростка чувства социальной ответственности за каждый поступок;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 - стимулирование стремления к тому, чтобы иметь прочную, здоровую, дружную семью,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- сознательно относиться к воспитанию своих детей;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- воспитание у подростков чувства воспитания к другим подросткам;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- воспитание ответственного отношения к своему здоровью и здоровью других людей,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- формирование убеждения о вреде ранних половых связей и недопустимости безответственности и легкомыслия в сфере отношений с представителями другого пола;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- разъяснение сути понятия «взрослость».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Формы реализации полового воспитания:</w:t>
      </w:r>
      <w:r w:rsidRPr="00655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>• работа с педагогическим коллективом педагогические советы; педсоветы – практикумы; совещания при директоре; методические семинары; семинары – практикумы; лектории; заседания МО классных руководителей; педагогические дискуссии; круглые столы; презентации; практические занятия; анкетирование; конкурсы методических разработок и т. д.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 • работа с родителями (формирование у родителей представления о главных этапах полового воспитания и создании оптимальных условий для правильного полового развития ребенка): общешкольные родительские собрания, классные родительские собрания; </w:t>
      </w:r>
      <w:proofErr w:type="spellStart"/>
      <w:r w:rsidRPr="00655974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655974">
        <w:rPr>
          <w:rFonts w:ascii="Times New Roman" w:hAnsi="Times New Roman" w:cs="Times New Roman"/>
          <w:sz w:val="24"/>
          <w:szCs w:val="24"/>
        </w:rPr>
        <w:t xml:space="preserve"> – педагогические лектории; родительские чтения; дискуссии; диспуты; круглые столы; презентации; лекции и беседы; индивидуальная работа; размещение информации на школьном сайте; родительские чтения.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• работа с детьми и подростками (выработка у детей навыков и знаний, связанных с полом, с учетом возрастных особенностей): классные часы; беседы; индивидуальная работа; ролевые </w:t>
      </w:r>
      <w:r w:rsidRPr="00655974">
        <w:rPr>
          <w:rFonts w:ascii="Times New Roman" w:hAnsi="Times New Roman" w:cs="Times New Roman"/>
          <w:sz w:val="24"/>
          <w:szCs w:val="24"/>
        </w:rPr>
        <w:lastRenderedPageBreak/>
        <w:t xml:space="preserve">игры; уроки нравственности; диагностические исследования; конкурсы. викторины, фотовыставки, интеллектуально – познавательные игры; диспуты, круглые столы; </w:t>
      </w:r>
      <w:proofErr w:type="spellStart"/>
      <w:r w:rsidRPr="00655974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655974">
        <w:rPr>
          <w:rFonts w:ascii="Times New Roman" w:hAnsi="Times New Roman" w:cs="Times New Roman"/>
          <w:sz w:val="24"/>
          <w:szCs w:val="24"/>
        </w:rPr>
        <w:t xml:space="preserve"> – развлекательные и игровые программы; тематические вечера; вечера вопросов и ответов; </w:t>
      </w:r>
      <w:proofErr w:type="spellStart"/>
      <w:r w:rsidRPr="00655974">
        <w:rPr>
          <w:rFonts w:ascii="Times New Roman" w:hAnsi="Times New Roman" w:cs="Times New Roman"/>
          <w:sz w:val="24"/>
          <w:szCs w:val="24"/>
        </w:rPr>
        <w:t>тренинговые</w:t>
      </w:r>
      <w:proofErr w:type="spellEnd"/>
      <w:r w:rsidRPr="00655974">
        <w:rPr>
          <w:rFonts w:ascii="Times New Roman" w:hAnsi="Times New Roman" w:cs="Times New Roman"/>
          <w:sz w:val="24"/>
          <w:szCs w:val="24"/>
        </w:rPr>
        <w:t xml:space="preserve"> занятия (направленные на информирование подростков об институте семьи и брака, профилактику раннего вступления в половую связь, вредных привычек, заболеваний, передающихся половым путем, нежелательной беременности, абортов, сексуального насилия и пр.).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Формы и методы контроля успешности проводимых мероприятий:</w:t>
      </w:r>
      <w:r w:rsidRPr="006559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 xml:space="preserve"> - тестирование; </w:t>
      </w:r>
    </w:p>
    <w:p w:rsidR="0072027F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5974">
        <w:rPr>
          <w:rFonts w:ascii="Times New Roman" w:hAnsi="Times New Roman" w:cs="Times New Roman"/>
          <w:sz w:val="24"/>
          <w:szCs w:val="24"/>
        </w:rPr>
        <w:t>- открытые мероприятия</w:t>
      </w:r>
    </w:p>
    <w:p w:rsidR="00655974" w:rsidRPr="00655974" w:rsidRDefault="00655974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5431" w:rsidRPr="00655974" w:rsidRDefault="00D15431" w:rsidP="00D154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Работа с учащимися</w:t>
      </w:r>
    </w:p>
    <w:tbl>
      <w:tblPr>
        <w:tblStyle w:val="a3"/>
        <w:tblW w:w="10056" w:type="dxa"/>
        <w:tblLook w:val="04A0" w:firstRow="1" w:lastRow="0" w:firstColumn="1" w:lastColumn="0" w:noHBand="0" w:noVBand="1"/>
      </w:tblPr>
      <w:tblGrid>
        <w:gridCol w:w="704"/>
        <w:gridCol w:w="5387"/>
        <w:gridCol w:w="1982"/>
        <w:gridCol w:w="1983"/>
      </w:tblGrid>
      <w:tr w:rsidR="00D15431" w:rsidTr="00D15431">
        <w:tc>
          <w:tcPr>
            <w:tcW w:w="704" w:type="dxa"/>
          </w:tcPr>
          <w:p w:rsidR="00D15431" w:rsidRPr="00F77198" w:rsidRDefault="00D15431" w:rsidP="00D15431">
            <w:pPr>
              <w:jc w:val="both"/>
              <w:rPr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87" w:type="dxa"/>
          </w:tcPr>
          <w:p w:rsidR="00D15431" w:rsidRPr="00F77198" w:rsidRDefault="00D15431" w:rsidP="00D15431">
            <w:pPr>
              <w:jc w:val="both"/>
              <w:rPr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982" w:type="dxa"/>
          </w:tcPr>
          <w:p w:rsidR="00D15431" w:rsidRPr="00F77198" w:rsidRDefault="00D15431" w:rsidP="00D15431">
            <w:pPr>
              <w:jc w:val="both"/>
              <w:rPr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83" w:type="dxa"/>
          </w:tcPr>
          <w:p w:rsidR="00D15431" w:rsidRPr="00F77198" w:rsidRDefault="00D15431" w:rsidP="00D15431">
            <w:pPr>
              <w:jc w:val="both"/>
              <w:rPr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</w:p>
        </w:tc>
        <w:tc>
          <w:tcPr>
            <w:tcW w:w="5387" w:type="dxa"/>
          </w:tcPr>
          <w:p w:rsidR="00D15431" w:rsidRPr="00F77198" w:rsidRDefault="00D15431" w:rsidP="00D15431">
            <w:pPr>
              <w:jc w:val="both"/>
              <w:rPr>
                <w:b/>
              </w:rPr>
            </w:pPr>
            <w:r>
              <w:t xml:space="preserve"> </w:t>
            </w:r>
            <w:r w:rsidRPr="00D15431">
              <w:rPr>
                <w:rFonts w:ascii="Times New Roman" w:hAnsi="Times New Roman" w:cs="Times New Roman"/>
              </w:rPr>
              <w:t xml:space="preserve"> </w:t>
            </w:r>
            <w:r w:rsidRPr="00F77198">
              <w:rPr>
                <w:rFonts w:ascii="Times New Roman" w:hAnsi="Times New Roman" w:cs="Times New Roman"/>
                <w:b/>
              </w:rPr>
              <w:t>5-6 классы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Беседы: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Уход за телом.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Уход за волосами.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Красивые ногти. - Культура одежды.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Уход за кожей лица.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Соблюдение режима дня.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Личная гигиена. - Правильное питание.</w:t>
            </w:r>
          </w:p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 xml:space="preserve"> - Режим сна.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1543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Кл. руководители Мед. работник школы психолог</w:t>
            </w: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Обучение девочек правилам личной гигиены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Кл. рук.</w:t>
            </w: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Вредное влияние табака и спиртных напитков на любой живой организм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 xml:space="preserve">Мед. работник </w:t>
            </w:r>
            <w:proofErr w:type="spellStart"/>
            <w:r w:rsidRPr="00D15431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D15431">
              <w:rPr>
                <w:rFonts w:ascii="Times New Roman" w:hAnsi="Times New Roman" w:cs="Times New Roman"/>
              </w:rPr>
              <w:t>.</w:t>
            </w: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Различие полов в растительном и животном мире. Беседа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D15431">
              <w:rPr>
                <w:rFonts w:ascii="Times New Roman" w:hAnsi="Times New Roman" w:cs="Times New Roman"/>
              </w:rPr>
              <w:t>л</w:t>
            </w:r>
            <w:proofErr w:type="spellEnd"/>
            <w:r w:rsidRPr="00D15431">
              <w:rPr>
                <w:rFonts w:ascii="Times New Roman" w:hAnsi="Times New Roman" w:cs="Times New Roman"/>
              </w:rPr>
              <w:t>. рук.</w:t>
            </w:r>
          </w:p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 xml:space="preserve"> Учитель биологии</w:t>
            </w:r>
          </w:p>
        </w:tc>
      </w:tr>
      <w:tr w:rsidR="00D15431" w:rsidTr="00D15431"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Беседы для мальчиков: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 Дружба мальчиков и девочек. </w:t>
            </w:r>
          </w:p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- Бережное отношение к девочкам – закон для мужчин. - Необходимость помогать девочкам при выполнении физических работ, не употреблять бранных слов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5431">
              <w:rPr>
                <w:rFonts w:ascii="Times New Roman" w:hAnsi="Times New Roman" w:cs="Times New Roman"/>
              </w:rPr>
              <w:t>пошлых выражений.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Беседы для девочек: - Дружба девочек и мальчиков. - Можно ли влюбиться в 5-6 классе? - Благотворное влияние хорошего поведения девочек на мальчиков.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D15431" w:rsidRPr="00F77198" w:rsidRDefault="00D15431" w:rsidP="00D154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7-8 класс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Беседы: - Наш организм. - У порога великой тайны - Братья и сестры. - Алкоголь и заболеваемость. - Алкоголь и спорт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сентябрь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1543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>
              <w:rPr>
                <w:rFonts w:ascii="Times New Roman" w:hAnsi="Times New Roman" w:cs="Times New Roman"/>
              </w:rPr>
              <w:t>Кл. руководители, гинеколог</w:t>
            </w:r>
            <w:r w:rsidRPr="00D15431">
              <w:rPr>
                <w:rFonts w:ascii="Times New Roman" w:hAnsi="Times New Roman" w:cs="Times New Roman"/>
              </w:rPr>
              <w:t>, психолог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О дружбе и любви.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Кл. рук.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Беседы для девочек: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Выносливость девичьего организма к физическим нагрузкам.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 О развитии девочки (девушки).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Физические недостатки.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Гигиена тела.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О значении специфической гигиены для здоровья девочки, девушки, женщины.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 Норма и отклонение от нормы в половом созревании. - Понятие о половой зрелости. </w:t>
            </w:r>
          </w:p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Ранние половые связи и их последствия. - Венерические заболевания</w:t>
            </w:r>
          </w:p>
        </w:tc>
        <w:tc>
          <w:tcPr>
            <w:tcW w:w="1982" w:type="dxa"/>
          </w:tcPr>
          <w:p w:rsidR="00D15431" w:rsidRDefault="00D15431" w:rsidP="00D15431">
            <w:pPr>
              <w:jc w:val="both"/>
            </w:pPr>
            <w:r w:rsidRPr="00D15431">
              <w:rPr>
                <w:rFonts w:ascii="Times New Roman" w:hAnsi="Times New Roman" w:cs="Times New Roman"/>
              </w:rPr>
              <w:t>январь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1543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</w:rPr>
              <w:t>-ли</w:t>
            </w:r>
            <w:r w:rsidRPr="00D15431">
              <w:rPr>
                <w:rFonts w:ascii="Times New Roman" w:hAnsi="Times New Roman" w:cs="Times New Roman"/>
              </w:rPr>
              <w:t>, работники больницы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Беседы для мальчиков: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Развитие мальчика (юноши).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lastRenderedPageBreak/>
              <w:t xml:space="preserve"> - Гигиена тела.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 Половое созревание.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Понятие об инстинктах.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Норма и отклонение от нормы в половом созревании - Понятие о половой зрелости. </w:t>
            </w:r>
          </w:p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 Ранние половые связи и их последствия. - Венерические заболевания.</w:t>
            </w:r>
          </w:p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 Особенности женского и мужского организма</w:t>
            </w:r>
          </w:p>
        </w:tc>
        <w:tc>
          <w:tcPr>
            <w:tcW w:w="1982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lastRenderedPageBreak/>
              <w:t>Январь</w:t>
            </w:r>
            <w:r>
              <w:rPr>
                <w:rFonts w:ascii="Times New Roman" w:hAnsi="Times New Roman" w:cs="Times New Roman"/>
              </w:rPr>
              <w:t>-</w:t>
            </w:r>
            <w:r w:rsidRPr="00D1543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</w:rPr>
              <w:t>-ли</w:t>
            </w:r>
            <w:r w:rsidRPr="00D1543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врач уролог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О физиологических изменениях в растущем организме. Цикл бесед</w:t>
            </w:r>
          </w:p>
        </w:tc>
        <w:tc>
          <w:tcPr>
            <w:tcW w:w="1982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983" w:type="dxa"/>
          </w:tcPr>
          <w:p w:rsid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Учитель биологии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D15431" w:rsidRPr="00F77198" w:rsidRDefault="004D1460" w:rsidP="00D154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1982" w:type="dxa"/>
          </w:tcPr>
          <w:p w:rsidR="00D15431" w:rsidRP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:rsidR="00D15431" w:rsidRDefault="00D15431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Первая любовь это навсегда?</w:t>
            </w:r>
          </w:p>
        </w:tc>
        <w:tc>
          <w:tcPr>
            <w:tcW w:w="1982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983" w:type="dxa"/>
          </w:tcPr>
          <w:p w:rsid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Кл. рук.</w:t>
            </w:r>
          </w:p>
        </w:tc>
      </w:tr>
      <w:tr w:rsidR="00D15431" w:rsidTr="00D15431">
        <w:trPr>
          <w:trHeight w:val="70"/>
        </w:trPr>
        <w:tc>
          <w:tcPr>
            <w:tcW w:w="704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О взаимоотношениях между юношами и девушками. Беседа-консультация врача</w:t>
            </w:r>
          </w:p>
        </w:tc>
        <w:tc>
          <w:tcPr>
            <w:tcW w:w="1982" w:type="dxa"/>
          </w:tcPr>
          <w:p w:rsidR="00D15431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октябрь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D1543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983" w:type="dxa"/>
          </w:tcPr>
          <w:p w:rsid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Кл. рук. </w:t>
            </w:r>
            <w:r>
              <w:rPr>
                <w:rFonts w:ascii="Times New Roman" w:hAnsi="Times New Roman" w:cs="Times New Roman"/>
              </w:rPr>
              <w:t>Врачи гинеколог, уролог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Семья - это семь «я».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>-</w:t>
            </w:r>
            <w:r w:rsidRPr="00D1543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3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Кл. рук.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Приглашение к разговору. Что такое ВИЧ? Что такое ВИЧ-инфекция? Что такое СПИД?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83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рук.</w:t>
            </w:r>
            <w:r w:rsidRPr="00D15431">
              <w:rPr>
                <w:rFonts w:ascii="Times New Roman" w:hAnsi="Times New Roman" w:cs="Times New Roman"/>
              </w:rPr>
              <w:t>, работники больницы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4D1460" w:rsidRPr="00F77198" w:rsidRDefault="004D1460" w:rsidP="00D1543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77198">
              <w:rPr>
                <w:rFonts w:ascii="Times New Roman" w:hAnsi="Times New Roman" w:cs="Times New Roman"/>
                <w:b/>
              </w:rPr>
              <w:t>10-11 класс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3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Беседа-консультация врача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О взаимоотношениях между юношами и девушками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декабрь-февраль</w:t>
            </w:r>
          </w:p>
        </w:tc>
        <w:tc>
          <w:tcPr>
            <w:tcW w:w="1983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Кл. рук. Работники больницы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7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Уроки нравственности на темы: 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-«Откровенный разговор» 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-Физиология человека.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 -У порога самостоятельной жизни. 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-Дружба юношей и девушек. 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-Счастье материнства </w:t>
            </w:r>
          </w:p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 xml:space="preserve">-Методы контрацепции. </w:t>
            </w:r>
          </w:p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-Пути профилактики СПИДа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>-</w:t>
            </w:r>
            <w:r w:rsidRPr="00D1543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3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7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Бывает ли любовь с первого взгляда. Диспут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3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Кл. рук.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F77198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7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Нравственные основы семьи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 w:rsidRPr="00D15431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1983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  <w:tr w:rsidR="004D1460" w:rsidTr="00D15431">
        <w:trPr>
          <w:trHeight w:val="70"/>
        </w:trPr>
        <w:tc>
          <w:tcPr>
            <w:tcW w:w="704" w:type="dxa"/>
          </w:tcPr>
          <w:p w:rsidR="004D1460" w:rsidRDefault="00F77198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7" w:type="dxa"/>
          </w:tcPr>
          <w:p w:rsidR="004D1460" w:rsidRPr="00D15431" w:rsidRDefault="00F77198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Внеурочный </w:t>
            </w:r>
            <w:r w:rsidR="004D1460">
              <w:rPr>
                <w:rFonts w:ascii="Times New Roman" w:hAnsi="Times New Roman" w:cs="Times New Roman"/>
              </w:rPr>
              <w:t xml:space="preserve"> курс «</w:t>
            </w:r>
            <w:proofErr w:type="spellStart"/>
            <w:r w:rsidR="004D1460">
              <w:rPr>
                <w:rFonts w:ascii="Times New Roman" w:hAnsi="Times New Roman" w:cs="Times New Roman"/>
              </w:rPr>
              <w:t>Семьеведение</w:t>
            </w:r>
            <w:proofErr w:type="spellEnd"/>
            <w:r w:rsidR="004D146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2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83" w:type="dxa"/>
          </w:tcPr>
          <w:p w:rsidR="004D1460" w:rsidRPr="00D15431" w:rsidRDefault="004D1460" w:rsidP="00D1543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</w:t>
            </w:r>
          </w:p>
        </w:tc>
      </w:tr>
    </w:tbl>
    <w:p w:rsidR="00D15431" w:rsidRDefault="00D15431" w:rsidP="00D1543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D1460" w:rsidRPr="00655974" w:rsidRDefault="004D1460" w:rsidP="00D154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>Работа с родителями обучающихся.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3302"/>
        <w:gridCol w:w="3302"/>
        <w:gridCol w:w="3303"/>
      </w:tblGrid>
      <w:tr w:rsidR="004D1460" w:rsidRPr="00F77198" w:rsidTr="00F77198"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родительские собрания: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• «Половое воспитание в семье» (5 класс)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• «Половое развитие и методы полового воспитания» (6 класс)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«Половые различия и половое созревание. Проблемы и решения» (7 класс)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«Возраст первой любви» (8 класс)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• «Нравственная сторона полового воспитания» (9 класс)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«Последствия неправильного полового воспитания» (10 класс) • «У порога самостоятельной жизни» (11 класс)</w:t>
            </w:r>
          </w:p>
        </w:tc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03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1460" w:rsidRPr="00F77198" w:rsidTr="00F77198"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</w:t>
            </w:r>
            <w:proofErr w:type="spellEnd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педагогический лекторий «Половое воспитание как составная компонента </w:t>
            </w:r>
            <w:proofErr w:type="spellStart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– нравственного воспитания детей»: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Лекция 1 «</w:t>
            </w:r>
            <w:proofErr w:type="spellStart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Психосексуальное</w:t>
            </w:r>
            <w:proofErr w:type="spellEnd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детей в условиях семьи»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Лекция 2. «Половое воспитание в период полового созревания». Лекция 3. «Роль семьи в половом воспитании детей»»</w:t>
            </w:r>
          </w:p>
        </w:tc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Октябрь Декабрь Март</w:t>
            </w:r>
          </w:p>
        </w:tc>
        <w:tc>
          <w:tcPr>
            <w:tcW w:w="3303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D1460" w:rsidRPr="00F77198" w:rsidTr="00F77198"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</w:t>
            </w:r>
            <w:r w:rsidR="00F77198" w:rsidRPr="00F77198">
              <w:rPr>
                <w:rFonts w:ascii="Times New Roman" w:hAnsi="Times New Roman" w:cs="Times New Roman"/>
                <w:sz w:val="24"/>
                <w:szCs w:val="24"/>
              </w:rPr>
              <w:t>повые тематические консультации</w:t>
            </w:r>
          </w:p>
        </w:tc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3303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4D1460" w:rsidRPr="00F77198" w:rsidTr="00F77198"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«Что думают мамы о половом воспитании детей», «Половое воспитание детей» </w:t>
            </w:r>
          </w:p>
        </w:tc>
        <w:tc>
          <w:tcPr>
            <w:tcW w:w="3302" w:type="dxa"/>
          </w:tcPr>
          <w:p w:rsidR="004D1460" w:rsidRPr="00F77198" w:rsidRDefault="00F77198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По плану педагога – психолог</w:t>
            </w:r>
          </w:p>
        </w:tc>
        <w:tc>
          <w:tcPr>
            <w:tcW w:w="3303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</w:tr>
      <w:tr w:rsidR="004D1460" w:rsidRPr="00F77198" w:rsidTr="00F77198"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Книжные выставки в библиотеке «В помощь родителям о половом воспитании детей и подростков»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- «Половое воспитание и сексуальная мораль»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- «Родителям о сексологии»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- «Родитель – ребенок: мир взаимоотношений» </w:t>
            </w:r>
          </w:p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- «Сексуальность и культура»</w:t>
            </w:r>
          </w:p>
        </w:tc>
        <w:tc>
          <w:tcPr>
            <w:tcW w:w="3302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3303" w:type="dxa"/>
          </w:tcPr>
          <w:p w:rsidR="004D1460" w:rsidRPr="00F77198" w:rsidRDefault="004D1460" w:rsidP="004D14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</w:tbl>
    <w:p w:rsidR="00655974" w:rsidRDefault="00655974" w:rsidP="00D154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460" w:rsidRPr="00655974" w:rsidRDefault="004D1460" w:rsidP="00D154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974">
        <w:rPr>
          <w:rFonts w:ascii="Times New Roman" w:hAnsi="Times New Roman" w:cs="Times New Roman"/>
          <w:b/>
          <w:sz w:val="24"/>
          <w:szCs w:val="24"/>
        </w:rPr>
        <w:t xml:space="preserve">Работа с педагогическим коллективом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97167" w:rsidRPr="00F77198" w:rsidTr="00D97167">
        <w:tc>
          <w:tcPr>
            <w:tcW w:w="3304" w:type="dxa"/>
          </w:tcPr>
          <w:p w:rsidR="00D97167" w:rsidRPr="00F77198" w:rsidRDefault="00F77198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Беседы с врачами</w:t>
            </w:r>
          </w:p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• Половое воспитание как составляющая гармоничного развития личности;</w:t>
            </w:r>
          </w:p>
          <w:p w:rsidR="00D97167" w:rsidRPr="00F77198" w:rsidRDefault="00D97167" w:rsidP="00D97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Социально-гигиенические аспекты полового воспитания подростков..</w:t>
            </w:r>
          </w:p>
        </w:tc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Врач поликлиники</w:t>
            </w:r>
          </w:p>
        </w:tc>
      </w:tr>
      <w:tr w:rsidR="00D97167" w:rsidRPr="00F77198" w:rsidTr="00D97167">
        <w:tc>
          <w:tcPr>
            <w:tcW w:w="3304" w:type="dxa"/>
          </w:tcPr>
          <w:p w:rsidR="00F77198" w:rsidRPr="00F77198" w:rsidRDefault="00D97167" w:rsidP="00F77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Лекции: </w:t>
            </w:r>
          </w:p>
          <w:p w:rsidR="00F77198" w:rsidRPr="00F77198" w:rsidRDefault="00D97167" w:rsidP="00F77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• Профилактика отклонений в поведении и нравственном развитии школьников. </w:t>
            </w:r>
          </w:p>
          <w:p w:rsidR="00D97167" w:rsidRPr="00F77198" w:rsidRDefault="00D97167" w:rsidP="00F77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• Норма и отклонение от нормы в половом созревании мальчиков и девочек. </w:t>
            </w:r>
          </w:p>
        </w:tc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97167" w:rsidRPr="00F77198" w:rsidTr="00D97167"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Рассмотрение темы на уроках биологии</w:t>
            </w:r>
          </w:p>
        </w:tc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В течении года по плану программы</w:t>
            </w:r>
          </w:p>
        </w:tc>
        <w:tc>
          <w:tcPr>
            <w:tcW w:w="3304" w:type="dxa"/>
          </w:tcPr>
          <w:p w:rsidR="00D97167" w:rsidRPr="00F77198" w:rsidRDefault="00F77198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97167"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Педагог – психолог</w:t>
            </w:r>
          </w:p>
        </w:tc>
      </w:tr>
      <w:tr w:rsidR="00D97167" w:rsidRPr="00F77198" w:rsidTr="00D97167">
        <w:tc>
          <w:tcPr>
            <w:tcW w:w="3304" w:type="dxa"/>
          </w:tcPr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Заседание ШМО для классных руководителей:</w:t>
            </w:r>
          </w:p>
          <w:p w:rsidR="00F77198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- Понятие и актуальность полового воспитания в педагогике и психологии» - </w:t>
            </w:r>
            <w:r w:rsidRPr="00F77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«Работа классного руководителя по половому воспитанию учащихся как способ укрепления духовно – нравственного здоровья» - «Особенности полового и гигиенического воспитания детей младшего школьного возраста» - «</w:t>
            </w:r>
            <w:proofErr w:type="spellStart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Психосексуальное</w:t>
            </w:r>
            <w:proofErr w:type="spellEnd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детей в условиях семьи»</w:t>
            </w:r>
          </w:p>
          <w:p w:rsidR="00F77198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«Как правильно отвечать на «неудобные» вопросы»</w:t>
            </w:r>
          </w:p>
          <w:p w:rsidR="00D97167" w:rsidRPr="00F77198" w:rsidRDefault="00D97167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 • «Практические советы по половому воспитанию ребенка»</w:t>
            </w:r>
          </w:p>
        </w:tc>
        <w:tc>
          <w:tcPr>
            <w:tcW w:w="3304" w:type="dxa"/>
          </w:tcPr>
          <w:p w:rsidR="00D97167" w:rsidRPr="00F77198" w:rsidRDefault="00F77198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 по плану ШМО</w:t>
            </w:r>
          </w:p>
        </w:tc>
        <w:tc>
          <w:tcPr>
            <w:tcW w:w="3304" w:type="dxa"/>
          </w:tcPr>
          <w:p w:rsidR="00D97167" w:rsidRPr="00F77198" w:rsidRDefault="00F77198" w:rsidP="00D154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19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  <w:proofErr w:type="spellStart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77198">
              <w:rPr>
                <w:rFonts w:ascii="Times New Roman" w:hAnsi="Times New Roman" w:cs="Times New Roman"/>
                <w:sz w:val="24"/>
                <w:szCs w:val="24"/>
              </w:rPr>
              <w:t>. рук-лей</w:t>
            </w:r>
          </w:p>
        </w:tc>
      </w:tr>
    </w:tbl>
    <w:p w:rsidR="00D97167" w:rsidRPr="00F77198" w:rsidRDefault="00D97167" w:rsidP="00D15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97167" w:rsidRPr="00F77198" w:rsidSect="00C05B5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431"/>
    <w:rsid w:val="000168E9"/>
    <w:rsid w:val="000D3B31"/>
    <w:rsid w:val="004D1460"/>
    <w:rsid w:val="00655974"/>
    <w:rsid w:val="00887BFA"/>
    <w:rsid w:val="00C05B50"/>
    <w:rsid w:val="00D15431"/>
    <w:rsid w:val="00D97167"/>
    <w:rsid w:val="00E51811"/>
    <w:rsid w:val="00F24DFE"/>
    <w:rsid w:val="00F7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5BF2A-6506-4249-837E-CB36EFDD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8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18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2024-09-04T10:28:00Z</cp:lastPrinted>
  <dcterms:created xsi:type="dcterms:W3CDTF">2022-05-27T08:42:00Z</dcterms:created>
  <dcterms:modified xsi:type="dcterms:W3CDTF">2024-09-11T11:28:00Z</dcterms:modified>
</cp:coreProperties>
</file>